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87" w:firstLineChars="6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10502900</wp:posOffset>
            </wp:positionH>
            <wp:positionV relativeFrom="topMargin">
              <wp:posOffset>11899900</wp:posOffset>
            </wp:positionV>
            <wp:extent cx="279400" cy="457200"/>
            <wp:effectExtent l="0" t="0" r="635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</w:rPr>
        <w:t>第二单元 百分数（二）（单元测试）</w:t>
      </w:r>
    </w:p>
    <w:p>
      <w:pPr>
        <w:numPr>
          <w:ilvl w:val="0"/>
          <w:numId w:val="1"/>
        </w:num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选择题（本大题共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/>
          <w:sz w:val="24"/>
          <w:szCs w:val="24"/>
        </w:rPr>
        <w:t>道小题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每小题3分，共30分</w:t>
      </w:r>
      <w:r>
        <w:rPr>
          <w:rFonts w:hint="eastAsia" w:ascii="宋体" w:hAnsi="宋体" w:eastAsia="宋体" w:cs="宋体"/>
          <w:b/>
          <w:sz w:val="24"/>
          <w:szCs w:val="24"/>
        </w:rPr>
        <w:t>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．下列数对中不相等的一对是（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A．四成五与4.5%</w:t>
      </w:r>
      <w:r>
        <w:rPr>
          <w:sz w:val="24"/>
          <w:szCs w:val="24"/>
        </w:rPr>
        <w:tab/>
      </w:r>
      <w:r>
        <w:rPr>
          <w:sz w:val="24"/>
          <w:szCs w:val="24"/>
        </w:rPr>
        <w:t>B．九五折与95%</w:t>
      </w:r>
      <w:r>
        <w:rPr>
          <w:sz w:val="24"/>
          <w:szCs w:val="24"/>
        </w:rPr>
        <w:tab/>
      </w:r>
      <w:r>
        <w:rPr>
          <w:sz w:val="24"/>
          <w:szCs w:val="24"/>
        </w:rPr>
        <w:t>C．四成与</w:t>
      </w:r>
      <w:r>
        <w:rPr>
          <w:sz w:val="24"/>
          <w:szCs w:val="24"/>
        </w:rPr>
        <w:object>
          <v:shape id="_x0000_i1025" o:spt="75" alt="eqId71e86813bc6f8ca96d0602602d72e57d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8" o:title="eqId71e86813bc6f8ca96d0602602d72e57d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sz w:val="24"/>
          <w:szCs w:val="24"/>
        </w:rPr>
        <w:tab/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2．收入超过3500元，不超过5000元的工资，应按超出部分的3%缴纳个人所得税。李阿姨的月工资是5000元，应缴纳所得税（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）元。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A．5000×3%</w:t>
      </w:r>
      <w:r>
        <w:rPr>
          <w:sz w:val="24"/>
          <w:szCs w:val="24"/>
        </w:rPr>
        <w:tab/>
      </w:r>
      <w:r>
        <w:rPr>
          <w:sz w:val="24"/>
          <w:szCs w:val="24"/>
        </w:rPr>
        <w:t>B．3500×3%</w:t>
      </w:r>
      <w:r>
        <w:rPr>
          <w:sz w:val="24"/>
          <w:szCs w:val="24"/>
        </w:rPr>
        <w:tab/>
      </w:r>
      <w:r>
        <w:rPr>
          <w:sz w:val="24"/>
          <w:szCs w:val="24"/>
        </w:rPr>
        <w:t>C．（5000－3500）×3%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3．小王购买了8000元基金，一年后收益占所购基金款的20%，缴了收益的20%税后，他共可取回（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）元。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A．9280</w:t>
      </w:r>
      <w:r>
        <w:rPr>
          <w:sz w:val="24"/>
          <w:szCs w:val="24"/>
        </w:rPr>
        <w:tab/>
      </w:r>
      <w:r>
        <w:rPr>
          <w:sz w:val="24"/>
          <w:szCs w:val="24"/>
        </w:rPr>
        <w:t>B．8320</w:t>
      </w:r>
      <w:r>
        <w:rPr>
          <w:sz w:val="24"/>
          <w:szCs w:val="24"/>
        </w:rPr>
        <w:tab/>
      </w:r>
      <w:r>
        <w:rPr>
          <w:sz w:val="24"/>
          <w:szCs w:val="24"/>
        </w:rPr>
        <w:t>C．1280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4．2022年元旦，商场举办优惠大酬宾：每满400元立减100元。一台烤箱标价500元，相当于这件商品打（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）折。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A．二</w:t>
      </w:r>
      <w:r>
        <w:rPr>
          <w:sz w:val="24"/>
          <w:szCs w:val="24"/>
        </w:rPr>
        <w:tab/>
      </w:r>
      <w:r>
        <w:rPr>
          <w:sz w:val="24"/>
          <w:szCs w:val="24"/>
        </w:rPr>
        <w:t>B．八</w:t>
      </w:r>
      <w:r>
        <w:rPr>
          <w:sz w:val="24"/>
          <w:szCs w:val="24"/>
        </w:rPr>
        <w:tab/>
      </w:r>
      <w:r>
        <w:rPr>
          <w:sz w:val="24"/>
          <w:szCs w:val="24"/>
        </w:rPr>
        <w:t>C．七五</w:t>
      </w:r>
      <w:r>
        <w:rPr>
          <w:sz w:val="24"/>
          <w:szCs w:val="24"/>
        </w:rPr>
        <w:tab/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5．一支钢笔的原价10元，先提价20%，再打八折出售，现价是（   ）元．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A．12</w:t>
      </w:r>
      <w:r>
        <w:rPr>
          <w:sz w:val="24"/>
          <w:szCs w:val="24"/>
        </w:rPr>
        <w:tab/>
      </w:r>
      <w:r>
        <w:rPr>
          <w:sz w:val="24"/>
          <w:szCs w:val="24"/>
        </w:rPr>
        <w:t>B．10</w:t>
      </w:r>
      <w:r>
        <w:rPr>
          <w:sz w:val="24"/>
          <w:szCs w:val="24"/>
        </w:rPr>
        <w:tab/>
      </w:r>
      <w:r>
        <w:rPr>
          <w:sz w:val="24"/>
          <w:szCs w:val="24"/>
        </w:rPr>
        <w:t>C．9.6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6．阳光书店本月营业额为1800元，若按营业额的5%缴纳营业税，该书店本月应缴纳营业税(   )元．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A．720</w:t>
      </w:r>
      <w:r>
        <w:rPr>
          <w:sz w:val="24"/>
          <w:szCs w:val="24"/>
        </w:rPr>
        <w:tab/>
      </w:r>
      <w:r>
        <w:rPr>
          <w:sz w:val="24"/>
          <w:szCs w:val="24"/>
        </w:rPr>
        <w:t>B．90   </w:t>
      </w:r>
      <w:r>
        <w:rPr>
          <w:sz w:val="24"/>
          <w:szCs w:val="24"/>
        </w:rPr>
        <w:drawing>
          <wp:inline distT="0" distB="0" distL="114300" distR="114300">
            <wp:extent cx="9525" cy="38100"/>
            <wp:effectExtent l="0" t="0" r="9525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C．1728  </w:t>
      </w:r>
      <w:r>
        <w:rPr>
          <w:sz w:val="24"/>
          <w:szCs w:val="24"/>
        </w:rPr>
        <w:drawing>
          <wp:inline distT="0" distB="0" distL="114300" distR="114300">
            <wp:extent cx="9525" cy="38100"/>
            <wp:effectExtent l="0" t="0" r="9525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7．如国家规定营业税率为5％，一家电脑公司去年的营业额为300万元，应缴纳的税款是(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rPr>
          <w:sz w:val="24"/>
          <w:szCs w:val="24"/>
        </w:rPr>
        <w:t>)万元。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A．15</w:t>
      </w:r>
      <w:r>
        <w:rPr>
          <w:sz w:val="24"/>
          <w:szCs w:val="24"/>
        </w:rPr>
        <w:tab/>
      </w:r>
      <w:r>
        <w:rPr>
          <w:sz w:val="24"/>
          <w:szCs w:val="24"/>
        </w:rPr>
        <w:t>B．1.5</w:t>
      </w:r>
      <w:r>
        <w:rPr>
          <w:sz w:val="24"/>
          <w:szCs w:val="24"/>
        </w:rPr>
        <w:tab/>
      </w:r>
      <w:r>
        <w:rPr>
          <w:sz w:val="24"/>
          <w:szCs w:val="24"/>
        </w:rPr>
        <w:t>C．0.15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8．某面粉厂8月份销售面粉870吨，比七月份减少二成，7月份销售面粉（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）吨。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A．4350</w:t>
      </w:r>
      <w:r>
        <w:rPr>
          <w:sz w:val="24"/>
          <w:szCs w:val="24"/>
        </w:rPr>
        <w:tab/>
      </w:r>
      <w:r>
        <w:rPr>
          <w:sz w:val="24"/>
          <w:szCs w:val="24"/>
        </w:rPr>
        <w:t>B．1087.5</w:t>
      </w:r>
      <w:r>
        <w:rPr>
          <w:sz w:val="24"/>
          <w:szCs w:val="24"/>
        </w:rPr>
        <w:tab/>
      </w:r>
      <w:r>
        <w:rPr>
          <w:sz w:val="24"/>
          <w:szCs w:val="24"/>
        </w:rPr>
        <w:t>C．725</w:t>
      </w:r>
      <w:r>
        <w:rPr>
          <w:sz w:val="24"/>
          <w:szCs w:val="24"/>
        </w:rPr>
        <w:tab/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9．“双十一”某网店所有商品打五折出售。李阿姨在该网店购得双肩包一个，加上邮费（邮费相当于原价的5%）共付132元，这一双肩包的原价是（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）元。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A．264</w:t>
      </w:r>
      <w:r>
        <w:rPr>
          <w:sz w:val="24"/>
          <w:szCs w:val="24"/>
        </w:rPr>
        <w:tab/>
      </w:r>
      <w:r>
        <w:rPr>
          <w:sz w:val="24"/>
          <w:szCs w:val="24"/>
        </w:rPr>
        <w:t>B．240</w:t>
      </w:r>
      <w:r>
        <w:rPr>
          <w:sz w:val="24"/>
          <w:szCs w:val="24"/>
        </w:rPr>
        <w:tab/>
      </w:r>
      <w:r>
        <w:rPr>
          <w:sz w:val="24"/>
          <w:szCs w:val="24"/>
        </w:rPr>
        <w:t>C．260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0．下列各个选项中表述正确的是（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A．分母是偶数的最简分数一定可以化成有限小数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B．七折表示现价比原价降低70%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C．利率一定，存期相同，存入银行的本金越多，到期后得到的利息就越多</w:t>
      </w:r>
    </w:p>
    <w:p>
      <w:pPr>
        <w:numPr>
          <w:ilvl w:val="0"/>
          <w:numId w:val="2"/>
        </w:num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二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</w:rPr>
        <w:t>填空题（本大题共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4"/>
          <w:szCs w:val="24"/>
        </w:rPr>
        <w:t>道小题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每小题4分，共20分</w:t>
      </w:r>
      <w:r>
        <w:rPr>
          <w:rFonts w:hint="eastAsia" w:ascii="宋体" w:hAnsi="宋体" w:eastAsia="宋体" w:cs="宋体"/>
          <w:b/>
          <w:sz w:val="24"/>
          <w:szCs w:val="24"/>
        </w:rPr>
        <w:t>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11</w:t>
      </w:r>
      <w:r>
        <w:rPr>
          <w:sz w:val="24"/>
          <w:szCs w:val="24"/>
        </w:rPr>
        <w:t>．原价是1200元的商品，打九折出售，售价是________元，比原价便宜________元。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12</w:t>
      </w:r>
      <w:r>
        <w:rPr>
          <w:sz w:val="24"/>
          <w:szCs w:val="24"/>
        </w:rPr>
        <w:t>．16∶（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）＝</w:t>
      </w:r>
      <w:r>
        <w:rPr>
          <w:sz w:val="24"/>
          <w:szCs w:val="24"/>
        </w:rPr>
        <w:object>
          <v:shape id="_x0000_i1026" o:spt="75" alt="eqId33a95a9ce62ceb48504b71d635c1cfac" type="#_x0000_t75" style="height:29.2pt;width:32.55pt;" o:ole="t" filled="f" o:preferrelative="t" stroked="f" coordsize="21600,21600">
            <v:path/>
            <v:fill on="f" focussize="0,0"/>
            <v:stroke on="f" joinstyle="miter"/>
            <v:imagedata r:id="rId11" o:title="eqId33a95a9ce62ceb48504b71d635c1cfac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sz w:val="24"/>
          <w:szCs w:val="24"/>
        </w:rPr>
        <w:t>＝（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）÷5＝（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）%＝八折。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3．一件商品的成本200元，按成本提高20%标价，然后打九折出售，这件商品的售价是(          )元。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4．商店的某种玩具打八折促销后，若要回到原价，需提价_______。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5．小刚的爸爸月工资是4500元，按规定每月收入以3500元为标准，超出部分不超过1500元的应按3％的税率征收个人所得税，小刚的爸爸这个月应缴纳个人所得税(      )元。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三 </w:t>
      </w:r>
      <w:r>
        <w:rPr>
          <w:rFonts w:hint="eastAsia" w:ascii="宋体" w:hAnsi="宋体" w:eastAsia="宋体" w:cs="宋体"/>
          <w:b/>
          <w:sz w:val="24"/>
          <w:szCs w:val="24"/>
        </w:rPr>
        <w:t>判断题（本大题共5道小题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每题2分，共10分</w:t>
      </w:r>
      <w:r>
        <w:rPr>
          <w:rFonts w:hint="eastAsia" w:ascii="宋体" w:hAnsi="宋体" w:eastAsia="宋体" w:cs="宋体"/>
          <w:b/>
          <w:sz w:val="24"/>
          <w:szCs w:val="24"/>
        </w:rPr>
        <w:t>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16</w:t>
      </w:r>
      <w:r>
        <w:rPr>
          <w:sz w:val="24"/>
          <w:szCs w:val="24"/>
        </w:rPr>
        <w:t>．税收分为营业税和消费税两种。(        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17</w:t>
      </w:r>
      <w:r>
        <w:rPr>
          <w:sz w:val="24"/>
          <w:szCs w:val="24"/>
        </w:rPr>
        <w:t>．四成五就是百分之四十五。(      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18</w:t>
      </w:r>
      <w:r>
        <w:rPr>
          <w:sz w:val="24"/>
          <w:szCs w:val="24"/>
        </w:rPr>
        <w:t>．一件衣服定价57元，售出后可获利50%，如果按定价的七折出售，可获利1.9元。(      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19</w:t>
      </w:r>
      <w:r>
        <w:rPr>
          <w:sz w:val="24"/>
          <w:szCs w:val="24"/>
        </w:rPr>
        <w:t>．一件上衣打七五折，是指这件上衣比原价便宜75%。(        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20</w:t>
      </w:r>
      <w:r>
        <w:rPr>
          <w:sz w:val="24"/>
          <w:szCs w:val="24"/>
        </w:rPr>
        <w:t>．某商品先打七折再提价30%，结果与原价相同。(        )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四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</w:rPr>
        <w:t>计算题（本大题共2道小题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每大题6分，共12分</w:t>
      </w:r>
      <w:r>
        <w:rPr>
          <w:rFonts w:hint="eastAsia" w:ascii="宋体" w:hAnsi="宋体" w:eastAsia="宋体" w:cs="宋体"/>
          <w:b/>
          <w:sz w:val="24"/>
          <w:szCs w:val="24"/>
        </w:rPr>
        <w:t>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21</w:t>
      </w:r>
      <w:r>
        <w:rPr>
          <w:sz w:val="24"/>
          <w:szCs w:val="24"/>
        </w:rPr>
        <w:t>．直接写得数。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80×20%＝　　 200×90%＝　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sz w:val="24"/>
          <w:szCs w:val="24"/>
        </w:rPr>
        <w:t>　 150×80%＝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sz w:val="24"/>
          <w:szCs w:val="24"/>
        </w:rPr>
        <w:t>　　 3.6×50%＝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75%－</w:t>
      </w:r>
      <w:r>
        <w:rPr>
          <w:sz w:val="24"/>
          <w:szCs w:val="24"/>
        </w:rPr>
        <w:object>
          <v:shape id="_x0000_i1027" o:spt="75" alt="eqId8b2a698891d42c70b597f0da4f215f09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13" o:title="eqId8b2a698891d42c70b597f0da4f215f0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rPr>
          <w:sz w:val="24"/>
          <w:szCs w:val="24"/>
        </w:rPr>
        <w:t>1÷1%＝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22</w:t>
      </w:r>
      <w:r>
        <w:rPr>
          <w:sz w:val="24"/>
          <w:szCs w:val="24"/>
        </w:rPr>
        <w:t>．怎样简便就怎样算。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80÷（1－84%）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          </w:t>
      </w:r>
      <w:r>
        <w:rPr>
          <w:sz w:val="24"/>
          <w:szCs w:val="24"/>
        </w:rPr>
        <w:t>0.25×32×12.5%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63×60%＋</w:t>
      </w:r>
      <w:r>
        <w:rPr>
          <w:sz w:val="24"/>
          <w:szCs w:val="24"/>
        </w:rPr>
        <w:object>
          <v:shape id="_x0000_i1028" o:spt="75" alt="eqIdeac97e6740365c85ad857aff85cefbe5" type="#_x0000_t75" style="height:27.45pt;width:9.65pt;" o:ole="t" filled="f" o:preferrelative="t" stroked="f" coordsize="21600,21600">
            <v:path/>
            <v:fill on="f" focussize="0,0"/>
            <v:stroke on="f" joinstyle="miter"/>
            <v:imagedata r:id="rId15" o:title="eqIdeac97e6740365c85ad857aff85cefbe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sz w:val="24"/>
          <w:szCs w:val="24"/>
        </w:rPr>
        <w:t>×37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        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jc w:val="left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</w:p>
    <w:p>
      <w:pPr>
        <w:numPr>
          <w:ilvl w:val="0"/>
          <w:numId w:val="3"/>
        </w:num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解决问题</w:t>
      </w:r>
      <w:r>
        <w:rPr>
          <w:rFonts w:hint="eastAsia" w:ascii="宋体" w:hAnsi="宋体" w:eastAsia="宋体" w:cs="宋体"/>
          <w:b/>
          <w:sz w:val="24"/>
          <w:szCs w:val="24"/>
        </w:rPr>
        <w:t>（本大题共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sz w:val="24"/>
          <w:szCs w:val="24"/>
        </w:rPr>
        <w:t>道小题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每题7分，共28分</w:t>
      </w:r>
      <w:r>
        <w:rPr>
          <w:rFonts w:hint="eastAsia" w:ascii="宋体" w:hAnsi="宋体" w:eastAsia="宋体" w:cs="宋体"/>
          <w:b/>
          <w:sz w:val="24"/>
          <w:szCs w:val="24"/>
        </w:rPr>
        <w:t>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23</w:t>
      </w:r>
      <w:r>
        <w:rPr>
          <w:sz w:val="24"/>
          <w:szCs w:val="24"/>
        </w:rPr>
        <w:t>．张阿姨看中了一款手机，她发现甲、乙两店标价均为2400元，但甲店是按标价的八折促销，而乙店却是按九五折销售，另返300元现金，请你算一算，李阿姨在哪个店买手机更划算？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24</w:t>
      </w:r>
      <w:r>
        <w:rPr>
          <w:sz w:val="24"/>
          <w:szCs w:val="24"/>
        </w:rPr>
        <w:t>．某商品的进价是800元，标价是1100元。商店要求以获利不低于10%的售价打折出售，则最低可以打几折出售此商品？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25</w:t>
      </w:r>
      <w:r>
        <w:rPr>
          <w:sz w:val="24"/>
          <w:szCs w:val="24"/>
        </w:rPr>
        <w:t>．下面是A、B两个医疗器械公司同种防护服的促销方式。原价均为480元/套。</w:t>
      </w:r>
    </w:p>
    <w:tbl>
      <w:tblPr>
        <w:tblStyle w:val="4"/>
        <w:tblW w:w="5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700"/>
        <w:gridCol w:w="2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A公司</w:t>
            </w:r>
          </w:p>
        </w:tc>
        <w:tc>
          <w:tcPr>
            <w:tcW w:w="2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八折促销</w:t>
            </w:r>
          </w:p>
        </w:tc>
        <w:tc>
          <w:tcPr>
            <w:tcW w:w="2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每满200元优惠40元</w:t>
            </w:r>
          </w:p>
        </w:tc>
      </w:tr>
    </w:tbl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如果要买这样的一套防护服，在A、B两个公司买，各应付多少钱？选择哪个公司更省钱？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26</w:t>
      </w:r>
      <w:r>
        <w:rPr>
          <w:sz w:val="24"/>
          <w:szCs w:val="24"/>
        </w:rPr>
        <w:t>．张爷爷于20</w:t>
      </w:r>
      <w:r>
        <w:rPr>
          <w:rFonts w:hint="eastAsia"/>
          <w:sz w:val="24"/>
          <w:szCs w:val="24"/>
          <w:lang w:val="en-US" w:eastAsia="zh-CN"/>
        </w:rPr>
        <w:t>20</w:t>
      </w:r>
      <w:r>
        <w:rPr>
          <w:sz w:val="24"/>
          <w:szCs w:val="24"/>
        </w:rPr>
        <w:t>年3月在银行存了10000元钱，定期三年，年利率是2.75%。20</w:t>
      </w:r>
      <w:r>
        <w:rPr>
          <w:rFonts w:hint="eastAsia"/>
          <w:sz w:val="24"/>
          <w:szCs w:val="24"/>
          <w:lang w:val="en-US" w:eastAsia="zh-CN"/>
        </w:rPr>
        <w:t>22</w:t>
      </w:r>
      <w:r>
        <w:rPr>
          <w:sz w:val="24"/>
          <w:szCs w:val="24"/>
        </w:rPr>
        <w:t>年3月，张爷爷家装修，急需这10000元钱作为装修的费用。银行规定：定期存款提前取出，利息按活期存款的年利率0.35%计算。若不提取这笔存款，则张爷爷也可以向银行贷款10000元钱，等存款到期取出后一次性还清贷款，贷款年利率为4.35%。从经济角度考虑，请你替张爷爷算一算提前取出存款和贷款哪种方法更合算。</w:t>
      </w:r>
    </w:p>
    <w:p>
      <w:pPr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ind w:firstLine="1687" w:firstLineChars="600"/>
        <w:rPr>
          <w:rFonts w:hint="eastAsia"/>
          <w:b/>
          <w:bCs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3AD470"/>
    <w:multiLevelType w:val="singleLevel"/>
    <w:tmpl w:val="A73AD47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955BA99"/>
    <w:multiLevelType w:val="singleLevel"/>
    <w:tmpl w:val="E955BA99"/>
    <w:lvl w:ilvl="0" w:tentative="0">
      <w:start w:val="1"/>
      <w:numFmt w:val="chineseCounting"/>
      <w:suff w:val="nothing"/>
      <w:lvlText w:val="%1，"/>
      <w:lvlJc w:val="left"/>
      <w:rPr>
        <w:rFonts w:hint="eastAsia"/>
      </w:rPr>
    </w:lvl>
  </w:abstractNum>
  <w:abstractNum w:abstractNumId="2">
    <w:nsid w:val="633CDF77"/>
    <w:multiLevelType w:val="singleLevel"/>
    <w:tmpl w:val="633CDF77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18804173"/>
    <w:rsid w:val="55105298"/>
    <w:rsid w:val="5DD0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1451</Words>
  <Characters>1727</Characters>
  <Lines>0</Lines>
  <Paragraphs>0</Paragraphs>
  <TotalTime>2</TotalTime>
  <ScaleCrop>false</ScaleCrop>
  <LinksUpToDate>false</LinksUpToDate>
  <CharactersWithSpaces>1937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2023-01-20T03:20:00Z</dcterms:created>
  <dc:creator>Administrator</dc:creator>
  <cp:lastModifiedBy>。</cp:lastModifiedBy>
  <dcterms:modified xsi:type="dcterms:W3CDTF">2023-02-08T08:00:32Z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C17BA403964D479F952C71F1513779BD</vt:lpwstr>
  </property>
</Properties>
</file>